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1060"/>
        <w:gridCol w:w="2340"/>
        <w:gridCol w:w="1760"/>
        <w:gridCol w:w="2020"/>
      </w:tblGrid>
      <w:tr w:rsidR="00214F24" w:rsidRPr="00214F24" w:rsidTr="001162E1">
        <w:trPr>
          <w:trHeight w:val="1140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214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Приложение № </w:t>
            </w:r>
            <w:r w:rsidR="00692D3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4F24" w:rsidRDefault="00214F24" w:rsidP="00F5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 xml:space="preserve">к Тарифному соглашению </w:t>
            </w:r>
          </w:p>
          <w:p w:rsidR="00214F24" w:rsidRDefault="00214F24" w:rsidP="00F5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в системе 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Чеченской  </w:t>
            </w:r>
          </w:p>
          <w:p w:rsidR="00214F24" w:rsidRPr="00214F24" w:rsidRDefault="00214F24" w:rsidP="00F52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  <w:r w:rsidR="006D6B32">
              <w:rPr>
                <w:rFonts w:ascii="Times New Roman" w:eastAsia="Times New Roman" w:hAnsi="Times New Roman" w:cs="Times New Roman"/>
                <w:color w:val="000000"/>
              </w:rPr>
              <w:t xml:space="preserve">            Республики   на 2019</w:t>
            </w:r>
            <w:r w:rsidRPr="00214F24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214F24" w:rsidRPr="00214F24" w:rsidTr="00F52DDC">
        <w:trPr>
          <w:trHeight w:val="697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24" w:rsidRDefault="00F52DDC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</w:t>
            </w:r>
            <w:r w:rsidR="00214F24">
              <w:rPr>
                <w:rFonts w:ascii="Times New Roman" w:eastAsia="Times New Roman" w:hAnsi="Times New Roman" w:cs="Times New Roman"/>
                <w:color w:val="000000"/>
              </w:rPr>
              <w:t>Таблица  1</w:t>
            </w:r>
          </w:p>
        </w:tc>
      </w:tr>
      <w:tr w:rsidR="00214F24" w:rsidRPr="00214F24" w:rsidTr="00214F24">
        <w:trPr>
          <w:trHeight w:val="201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F24" w:rsidRPr="00214F24" w:rsidRDefault="00214F24" w:rsidP="001A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ТАРИФЫ   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диспансеризацию</w:t>
            </w:r>
            <w:r w:rsidR="001A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пребывающих в стационарных учреждениях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детей-сирот  и детей, находящихс</w:t>
            </w:r>
            <w:r w:rsidR="001A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трудной жизненной ситуации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законченный случай в ст</w:t>
            </w:r>
            <w:r w:rsidR="00F5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ационарных учреждениях) по территориальной  программе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</w:t>
            </w:r>
            <w:r w:rsidR="00F5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 Чеченской Республики на 2019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5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DDC" w:rsidRPr="00F5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рамках приказа Минздрава России </w:t>
            </w:r>
            <w:r w:rsidR="00F5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="00F52DDC" w:rsidRPr="00F5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февраля 2013 г. № 72н)</w:t>
            </w:r>
          </w:p>
        </w:tc>
      </w:tr>
      <w:tr w:rsidR="00214F24" w:rsidRPr="00214F24" w:rsidTr="00214F24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1 случай,   в рублях       </w:t>
            </w:r>
          </w:p>
        </w:tc>
      </w:tr>
      <w:tr w:rsidR="00214F24" w:rsidRPr="00214F24" w:rsidTr="00214F24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 (лет)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Муж.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Жен.</w:t>
            </w:r>
          </w:p>
        </w:tc>
      </w:tr>
      <w:tr w:rsidR="00214F24" w:rsidRPr="00214F24" w:rsidTr="00214F24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214F2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0 - 17 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214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4F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214F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4F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3906,10</w:t>
            </w:r>
          </w:p>
        </w:tc>
      </w:tr>
    </w:tbl>
    <w:p w:rsidR="00676B84" w:rsidRDefault="00214F24" w:rsidP="00214F24">
      <w:pPr>
        <w:tabs>
          <w:tab w:val="left" w:pos="6750"/>
        </w:tabs>
      </w:pPr>
      <w:r>
        <w:tab/>
      </w:r>
    </w:p>
    <w:p w:rsidR="00214F24" w:rsidRDefault="00214F24" w:rsidP="00214F24">
      <w:pPr>
        <w:tabs>
          <w:tab w:val="left" w:pos="6750"/>
        </w:tabs>
      </w:pPr>
    </w:p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1060"/>
        <w:gridCol w:w="2340"/>
        <w:gridCol w:w="1760"/>
        <w:gridCol w:w="2020"/>
      </w:tblGrid>
      <w:tr w:rsidR="00214F24" w:rsidRPr="00214F24" w:rsidTr="005A548D">
        <w:trPr>
          <w:trHeight w:val="1140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F24" w:rsidRDefault="00F52DDC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</w:t>
            </w:r>
            <w:r w:rsidR="0065464E">
              <w:rPr>
                <w:rFonts w:ascii="Times New Roman" w:eastAsia="Times New Roman" w:hAnsi="Times New Roman" w:cs="Times New Roman"/>
                <w:color w:val="000000"/>
              </w:rPr>
              <w:t xml:space="preserve">Таблица </w:t>
            </w:r>
            <w:bookmarkStart w:id="0" w:name="_GoBack"/>
            <w:bookmarkEnd w:id="0"/>
            <w:r w:rsidR="00214F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92D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14F24" w:rsidRDefault="00F52DDC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</w:t>
            </w:r>
            <w:r w:rsidR="00214F24">
              <w:rPr>
                <w:rFonts w:ascii="Times New Roman" w:eastAsia="Times New Roman" w:hAnsi="Times New Roman" w:cs="Times New Roman"/>
                <w:color w:val="000000"/>
              </w:rPr>
              <w:t>приложения  №</w:t>
            </w:r>
          </w:p>
        </w:tc>
      </w:tr>
      <w:tr w:rsidR="00214F24" w:rsidRPr="00214F24" w:rsidTr="005A548D">
        <w:trPr>
          <w:trHeight w:val="201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ТАРИФЫ   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диспансеризацию детей-сирот  и детей, находящихся в трудной жизненной ситуации, оставшихся без попечения родителей, в том числе усыновленных(удочеренных), принятых  под опеку(попечительство), в приемную или патронатную семью (на законченный случай в стаци</w:t>
            </w:r>
            <w:r w:rsidR="0070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онарных учреждениях) по территориальной программе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</w:t>
            </w:r>
            <w:r w:rsidR="00F5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 Чеченской Республики на 2019</w:t>
            </w: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5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DDC" w:rsidRPr="00F5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рамках приказа Минздрава России </w:t>
            </w:r>
            <w:r w:rsidR="00F5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="00F52DDC" w:rsidRPr="00F5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февраля 2013 г. № 72н)</w:t>
            </w:r>
          </w:p>
        </w:tc>
      </w:tr>
      <w:tr w:rsidR="00214F24" w:rsidRPr="00214F24" w:rsidTr="005A548D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на 1 случай,   в рублях       </w:t>
            </w:r>
          </w:p>
        </w:tc>
      </w:tr>
      <w:tr w:rsidR="00214F24" w:rsidRPr="00214F24" w:rsidTr="005A548D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 (лет)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Муж.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</w:rPr>
              <w:t>Жен.</w:t>
            </w:r>
          </w:p>
        </w:tc>
      </w:tr>
      <w:tr w:rsidR="00214F24" w:rsidRPr="00214F24" w:rsidTr="005A548D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F24" w:rsidRPr="00214F24" w:rsidRDefault="00214F24" w:rsidP="005A54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0 - 17 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5A5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4F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F24" w:rsidRPr="00214F24" w:rsidRDefault="00214F24" w:rsidP="005A5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4F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3906,10</w:t>
            </w:r>
          </w:p>
        </w:tc>
      </w:tr>
    </w:tbl>
    <w:p w:rsidR="00214F24" w:rsidRDefault="00214F24" w:rsidP="00214F24">
      <w:pPr>
        <w:tabs>
          <w:tab w:val="left" w:pos="6750"/>
        </w:tabs>
      </w:pPr>
      <w:r>
        <w:tab/>
      </w:r>
    </w:p>
    <w:p w:rsidR="00214F24" w:rsidRDefault="00214F24" w:rsidP="00214F24">
      <w:pPr>
        <w:tabs>
          <w:tab w:val="left" w:pos="6750"/>
        </w:tabs>
      </w:pPr>
    </w:p>
    <w:sectPr w:rsidR="00214F24" w:rsidSect="00BE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F24"/>
    <w:rsid w:val="001A0315"/>
    <w:rsid w:val="001A0E6B"/>
    <w:rsid w:val="00214F24"/>
    <w:rsid w:val="0047402A"/>
    <w:rsid w:val="00483D67"/>
    <w:rsid w:val="0065464E"/>
    <w:rsid w:val="00676B84"/>
    <w:rsid w:val="00692D34"/>
    <w:rsid w:val="006D6B32"/>
    <w:rsid w:val="00705232"/>
    <w:rsid w:val="00BE7A08"/>
    <w:rsid w:val="00F5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63C"/>
  <w15:docId w15:val="{786607BF-52D7-4059-B000-48A40C39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dcterms:created xsi:type="dcterms:W3CDTF">2017-12-08T11:21:00Z</dcterms:created>
  <dcterms:modified xsi:type="dcterms:W3CDTF">2018-12-20T08:43:00Z</dcterms:modified>
</cp:coreProperties>
</file>